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8AFF4" w14:textId="77777777" w:rsidR="0032798E" w:rsidRDefault="0032798E" w:rsidP="00295461">
      <w:pPr>
        <w:pStyle w:val="NoSpacing"/>
        <w:jc w:val="center"/>
        <w:rPr>
          <w:b/>
          <w:szCs w:val="24"/>
        </w:rPr>
      </w:pPr>
    </w:p>
    <w:p w14:paraId="4A4B13BE" w14:textId="0072C4E8" w:rsidR="00295461" w:rsidRPr="001C677E" w:rsidRDefault="00295461" w:rsidP="00295461">
      <w:pPr>
        <w:pStyle w:val="NoSpacing"/>
        <w:jc w:val="center"/>
        <w:rPr>
          <w:b/>
          <w:szCs w:val="24"/>
        </w:rPr>
      </w:pPr>
      <w:r w:rsidRPr="001C677E">
        <w:rPr>
          <w:b/>
          <w:szCs w:val="24"/>
        </w:rPr>
        <w:t xml:space="preserve">PRESS RELEASE – </w:t>
      </w:r>
      <w:r w:rsidR="009E2AA4" w:rsidRPr="009E2AA4">
        <w:rPr>
          <w:b/>
          <w:i/>
          <w:iCs/>
          <w:szCs w:val="24"/>
          <w:highlight w:val="yellow"/>
          <w:u w:val="single"/>
        </w:rPr>
        <w:t>Place Subject of the Release Here</w:t>
      </w:r>
    </w:p>
    <w:p w14:paraId="3D4138E4" w14:textId="77777777" w:rsidR="00295461" w:rsidRDefault="00295461" w:rsidP="00295461">
      <w:pPr>
        <w:pStyle w:val="NoSpacing"/>
        <w:jc w:val="center"/>
        <w:rPr>
          <w:sz w:val="24"/>
          <w:szCs w:val="24"/>
        </w:rPr>
      </w:pPr>
    </w:p>
    <w:p w14:paraId="2FA4A7D8" w14:textId="6ED26383" w:rsidR="00DE06CE" w:rsidRPr="0032798E" w:rsidRDefault="009E2AA4" w:rsidP="008F39F5">
      <w:pPr>
        <w:jc w:val="both"/>
        <w:rPr>
          <w:sz w:val="20"/>
        </w:rPr>
      </w:pPr>
      <w:r w:rsidRPr="009E2AA4">
        <w:rPr>
          <w:b/>
          <w:bCs/>
          <w:i/>
          <w:iCs/>
          <w:sz w:val="20"/>
          <w:highlight w:val="yellow"/>
          <w:u w:val="single"/>
        </w:rPr>
        <w:t>Insert the Information Describing the Event Starting Here</w:t>
      </w:r>
    </w:p>
    <w:p w14:paraId="18407A4D" w14:textId="7CA08A0D" w:rsidR="00995CCD" w:rsidRPr="0032798E" w:rsidRDefault="00995CCD" w:rsidP="008F39F5">
      <w:pPr>
        <w:jc w:val="both"/>
        <w:rPr>
          <w:sz w:val="20"/>
        </w:rPr>
      </w:pPr>
    </w:p>
    <w:p w14:paraId="35DD09C3" w14:textId="7BCC4D30" w:rsidR="00995CCD" w:rsidRPr="0032798E" w:rsidRDefault="00995CCD" w:rsidP="008F39F5">
      <w:pPr>
        <w:jc w:val="both"/>
        <w:rPr>
          <w:sz w:val="20"/>
        </w:rPr>
      </w:pPr>
    </w:p>
    <w:p w14:paraId="26E18211" w14:textId="5F8B5787" w:rsidR="008F3440" w:rsidRDefault="008F3440" w:rsidP="008F3440">
      <w:pPr>
        <w:rPr>
          <w:rFonts w:asciiTheme="minorHAnsi" w:eastAsiaTheme="minorHAnsi" w:hAnsiTheme="minorHAnsi"/>
          <w:sz w:val="20"/>
          <w:szCs w:val="20"/>
        </w:rPr>
      </w:pPr>
      <w:r w:rsidRPr="008F3440">
        <w:rPr>
          <w:b/>
          <w:bCs/>
          <w:sz w:val="20"/>
          <w:szCs w:val="20"/>
          <w:u w:val="single"/>
        </w:rPr>
        <w:t>Organization information:</w:t>
      </w:r>
      <w:r>
        <w:rPr>
          <w:sz w:val="20"/>
          <w:szCs w:val="20"/>
        </w:rPr>
        <w:t xml:space="preserve"> The National Society of the Sons of the American Revolution (SAR) is a non-profit, non-partisan organization dedicated to promoting patriotism, preserving American </w:t>
      </w:r>
      <w:proofErr w:type="gramStart"/>
      <w:r>
        <w:rPr>
          <w:sz w:val="20"/>
          <w:szCs w:val="20"/>
        </w:rPr>
        <w:t>history</w:t>
      </w:r>
      <w:proofErr w:type="gramEnd"/>
      <w:r>
        <w:rPr>
          <w:sz w:val="20"/>
          <w:szCs w:val="20"/>
        </w:rPr>
        <w:t xml:space="preserve"> and teaching American history to future generations.</w:t>
      </w:r>
    </w:p>
    <w:p w14:paraId="34479D52" w14:textId="77777777" w:rsidR="008F3440" w:rsidRDefault="008F3440" w:rsidP="008F3440">
      <w:pPr>
        <w:rPr>
          <w:sz w:val="20"/>
          <w:szCs w:val="20"/>
        </w:rPr>
      </w:pPr>
      <w:r>
        <w:rPr>
          <w:sz w:val="20"/>
          <w:szCs w:val="20"/>
        </w:rPr>
        <w:t>The SAR is the largest male lineage organization in the United States and consists of 50 state-level societies with more than 500 local chapters, several international societies (including Canada, France, Germany, Mexico, Spain, Switzerland, and the United Kingdom), and over 33,000 members. Prominent SAR members include sixteen U.S. presidents, U.S. senators and representatives, local business and community leaders, as well as foreign dignitaries such as Sir Winston Churchill, and Kings Juan Carlos I and Felipe VI of Spain.</w:t>
      </w:r>
    </w:p>
    <w:p w14:paraId="3A6B0FC8" w14:textId="77777777" w:rsidR="008F3440" w:rsidRDefault="008F3440" w:rsidP="008F3440">
      <w:pPr>
        <w:rPr>
          <w:sz w:val="20"/>
          <w:szCs w:val="20"/>
        </w:rPr>
      </w:pPr>
      <w:r>
        <w:rPr>
          <w:sz w:val="20"/>
          <w:szCs w:val="20"/>
        </w:rPr>
        <w:t>SAR members have also answered their country’s call in every major American conflict beginning with the battle of Lexington and Concord on April 19, 1775, and continuing to the present day, including Operation Desert Storm, Bosnia, and the recent actions in Afghanistan and Iraq. SAR members have received the highest awards America can bestow, including the Medal of Honor.</w:t>
      </w:r>
    </w:p>
    <w:p w14:paraId="045EC55B" w14:textId="6F6B1170" w:rsidR="00995CCD" w:rsidRPr="009E2AA4" w:rsidRDefault="00995CCD" w:rsidP="008F39F5">
      <w:pPr>
        <w:jc w:val="both"/>
        <w:rPr>
          <w:b/>
          <w:bCs/>
          <w:i/>
          <w:iCs/>
          <w:sz w:val="20"/>
          <w:u w:val="single"/>
        </w:rPr>
      </w:pPr>
      <w:r>
        <w:rPr>
          <w:rFonts w:ascii="Times New Roman" w:eastAsia="Times New Roman" w:hAnsi="Times New Roman"/>
          <w:b/>
          <w:sz w:val="20"/>
        </w:rPr>
        <w:t xml:space="preserve">Membership information is available at </w:t>
      </w:r>
      <w:hyperlink r:id="rId6" w:history="1">
        <w:r w:rsidR="007415F7">
          <w:rPr>
            <w:rStyle w:val="Hyperlink"/>
            <w:rFonts w:ascii="Times New Roman" w:eastAsia="Times New Roman" w:hAnsi="Times New Roman"/>
            <w:b/>
            <w:sz w:val="20"/>
          </w:rPr>
          <w:t>india</w:t>
        </w:r>
        <w:r w:rsidR="007415F7">
          <w:rPr>
            <w:rStyle w:val="Hyperlink"/>
            <w:rFonts w:ascii="Times New Roman" w:eastAsia="Times New Roman" w:hAnsi="Times New Roman"/>
            <w:b/>
            <w:sz w:val="20"/>
          </w:rPr>
          <w:t>n</w:t>
        </w:r>
        <w:r w:rsidR="007415F7">
          <w:rPr>
            <w:rStyle w:val="Hyperlink"/>
            <w:rFonts w:ascii="Times New Roman" w:eastAsia="Times New Roman" w:hAnsi="Times New Roman"/>
            <w:b/>
            <w:sz w:val="20"/>
          </w:rPr>
          <w:t>asar.org</w:t>
        </w:r>
      </w:hyperlink>
    </w:p>
    <w:sectPr w:rsidR="00995CCD" w:rsidRPr="009E2AA4" w:rsidSect="0016609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6193F" w14:textId="77777777" w:rsidR="001B566C" w:rsidRDefault="001B566C">
      <w:pPr>
        <w:spacing w:after="0" w:line="240" w:lineRule="auto"/>
      </w:pPr>
      <w:r>
        <w:separator/>
      </w:r>
    </w:p>
  </w:endnote>
  <w:endnote w:type="continuationSeparator" w:id="0">
    <w:p w14:paraId="74297BA1" w14:textId="77777777" w:rsidR="001B566C" w:rsidRDefault="001B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FF316" w14:textId="77777777" w:rsidR="00024F72" w:rsidRDefault="00024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8002E" w14:textId="77777777" w:rsidR="00024F72" w:rsidRDefault="00024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C91E6" w14:textId="77777777" w:rsidR="00024F72" w:rsidRDefault="00024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72CC8" w14:textId="77777777" w:rsidR="001B566C" w:rsidRDefault="001B566C">
      <w:pPr>
        <w:spacing w:after="0" w:line="240" w:lineRule="auto"/>
      </w:pPr>
      <w:r>
        <w:separator/>
      </w:r>
    </w:p>
  </w:footnote>
  <w:footnote w:type="continuationSeparator" w:id="0">
    <w:p w14:paraId="0D2F719F" w14:textId="77777777" w:rsidR="001B566C" w:rsidRDefault="001B5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DD217" w14:textId="77777777" w:rsidR="00024F72" w:rsidRDefault="00024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AF8F0" w14:textId="79B2FBC5" w:rsidR="00A83492" w:rsidRDefault="00EA0FF8" w:rsidP="00EA0FF8">
    <w:pPr>
      <w:pStyle w:val="Header"/>
      <w:ind w:firstLine="2880"/>
      <w:rPr>
        <w:rFonts w:ascii="Old English Text MT" w:hAnsi="Old English Text MT"/>
      </w:rPr>
    </w:pPr>
    <w:r>
      <w:rPr>
        <w:noProof/>
      </w:rPr>
      <w:drawing>
        <wp:anchor distT="0" distB="0" distL="114300" distR="114300" simplePos="0" relativeHeight="251658240" behindDoc="0" locked="0" layoutInCell="1" allowOverlap="1" wp14:anchorId="79507BC4" wp14:editId="5FDE4AC7">
          <wp:simplePos x="0" y="0"/>
          <wp:positionH relativeFrom="margin">
            <wp:posOffset>15240</wp:posOffset>
          </wp:positionH>
          <wp:positionV relativeFrom="margin">
            <wp:posOffset>-1371600</wp:posOffset>
          </wp:positionV>
          <wp:extent cx="1613496" cy="13335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3496" cy="1333500"/>
                  </a:xfrm>
                  <a:prstGeom prst="rect">
                    <a:avLst/>
                  </a:prstGeom>
                  <a:noFill/>
                  <a:ln>
                    <a:noFill/>
                  </a:ln>
                </pic:spPr>
              </pic:pic>
            </a:graphicData>
          </a:graphic>
        </wp:anchor>
      </w:drawing>
    </w:r>
    <w:r w:rsidR="00D77E3D" w:rsidRPr="00A83492">
      <w:rPr>
        <w:rFonts w:ascii="Old English Text MT" w:hAnsi="Old English Text MT"/>
        <w:sz w:val="28"/>
        <w:szCs w:val="28"/>
      </w:rPr>
      <w:t xml:space="preserve">Indiana </w:t>
    </w:r>
    <w:r w:rsidR="009E2AA4">
      <w:rPr>
        <w:rFonts w:ascii="Old English Text MT" w:hAnsi="Old English Text MT"/>
        <w:sz w:val="28"/>
        <w:szCs w:val="28"/>
      </w:rPr>
      <w:t>Sons of the American Revolution</w:t>
    </w:r>
  </w:p>
  <w:p w14:paraId="1EBCF192" w14:textId="29E1C3FB" w:rsidR="00A83492" w:rsidRPr="00265479" w:rsidRDefault="00EA0FF8" w:rsidP="00A83492">
    <w:pPr>
      <w:pStyle w:val="Header"/>
      <w:jc w:val="center"/>
      <w:rPr>
        <w:rFonts w:ascii="Cambria" w:hAnsi="Cambria"/>
        <w:sz w:val="24"/>
        <w:szCs w:val="24"/>
      </w:rPr>
    </w:pPr>
    <w:r>
      <w:rPr>
        <w:rFonts w:ascii="Cambria" w:hAnsi="Cambria"/>
        <w:sz w:val="24"/>
        <w:szCs w:val="24"/>
      </w:rPr>
      <w:tab/>
    </w:r>
    <w:r w:rsidR="009E2AA4">
      <w:rPr>
        <w:rFonts w:ascii="Cambria" w:hAnsi="Cambria"/>
        <w:sz w:val="24"/>
        <w:szCs w:val="24"/>
      </w:rPr>
      <w:t>Jeffrey W Jones</w:t>
    </w:r>
  </w:p>
  <w:p w14:paraId="518C348C" w14:textId="55282A5B" w:rsidR="00A83492" w:rsidRPr="00265479" w:rsidRDefault="00EA0FF8" w:rsidP="00A83492">
    <w:pPr>
      <w:pStyle w:val="Header"/>
      <w:jc w:val="center"/>
      <w:rPr>
        <w:rFonts w:ascii="Cambria" w:hAnsi="Cambria"/>
      </w:rPr>
    </w:pPr>
    <w:r>
      <w:rPr>
        <w:rFonts w:ascii="Cambria" w:hAnsi="Cambria"/>
        <w:sz w:val="24"/>
        <w:szCs w:val="24"/>
      </w:rPr>
      <w:tab/>
    </w:r>
    <w:r w:rsidR="00D77E3D" w:rsidRPr="00265479">
      <w:rPr>
        <w:rFonts w:ascii="Cambria" w:hAnsi="Cambria"/>
        <w:sz w:val="24"/>
        <w:szCs w:val="24"/>
      </w:rPr>
      <w:t xml:space="preserve">State </w:t>
    </w:r>
    <w:r w:rsidR="009E2AA4">
      <w:rPr>
        <w:rFonts w:ascii="Cambria" w:hAnsi="Cambria"/>
        <w:sz w:val="24"/>
        <w:szCs w:val="24"/>
      </w:rPr>
      <w:t>President</w:t>
    </w:r>
  </w:p>
  <w:p w14:paraId="62563960" w14:textId="3844C1FF" w:rsidR="00EA0FF8" w:rsidRDefault="00EA0FF8" w:rsidP="009E2AA4">
    <w:pPr>
      <w:pStyle w:val="Header"/>
      <w:jc w:val="center"/>
      <w:rPr>
        <w:rFonts w:ascii="Cambria" w:hAnsi="Cambria"/>
      </w:rPr>
    </w:pPr>
    <w:r>
      <w:rPr>
        <w:rFonts w:ascii="Cambria" w:hAnsi="Cambria"/>
      </w:rPr>
      <w:tab/>
      <w:t xml:space="preserve">                               </w:t>
    </w:r>
    <w:r w:rsidR="009E2AA4" w:rsidRPr="009E2AA4">
      <w:rPr>
        <w:rFonts w:ascii="Cambria" w:hAnsi="Cambria"/>
      </w:rPr>
      <w:t xml:space="preserve">Phone 260-485-7789  </w:t>
    </w:r>
  </w:p>
  <w:p w14:paraId="59C949E9" w14:textId="734EA26A" w:rsidR="009E2AA4" w:rsidRPr="009E2AA4" w:rsidRDefault="00EA0FF8" w:rsidP="009E2AA4">
    <w:pPr>
      <w:pStyle w:val="Header"/>
      <w:jc w:val="center"/>
      <w:rPr>
        <w:rFonts w:ascii="Cambria" w:hAnsi="Cambria"/>
      </w:rPr>
    </w:pPr>
    <w:r>
      <w:rPr>
        <w:rFonts w:ascii="Cambria" w:hAnsi="Cambria"/>
      </w:rPr>
      <w:tab/>
      <w:t xml:space="preserve">                                 </w:t>
    </w:r>
    <w:r w:rsidR="009E2AA4" w:rsidRPr="009E2AA4">
      <w:rPr>
        <w:rFonts w:ascii="Cambria" w:hAnsi="Cambria"/>
      </w:rPr>
      <w:t>Mobile 260-418-3005</w:t>
    </w:r>
  </w:p>
  <w:p w14:paraId="1A2560CA" w14:textId="2AB9BB37" w:rsidR="009E2AA4" w:rsidRPr="009E2AA4" w:rsidRDefault="00EA0FF8" w:rsidP="009E2AA4">
    <w:pPr>
      <w:pStyle w:val="Header"/>
      <w:jc w:val="center"/>
      <w:rPr>
        <w:rFonts w:ascii="Cambria" w:hAnsi="Cambria"/>
      </w:rPr>
    </w:pPr>
    <w:r>
      <w:rPr>
        <w:rFonts w:ascii="Cambria" w:hAnsi="Cambria"/>
      </w:rPr>
      <w:tab/>
      <w:t xml:space="preserve">                                              </w:t>
    </w:r>
    <w:r w:rsidR="009E2AA4" w:rsidRPr="009E2AA4">
      <w:rPr>
        <w:rFonts w:ascii="Cambria" w:hAnsi="Cambria"/>
      </w:rPr>
      <w:t>Email jwjone@hotmail.com</w:t>
    </w:r>
  </w:p>
  <w:p w14:paraId="7D9C96AD" w14:textId="79C601A6" w:rsidR="00A83492" w:rsidRPr="00A83492" w:rsidRDefault="00EA0FF8" w:rsidP="009E2AA4">
    <w:pPr>
      <w:pStyle w:val="Header"/>
      <w:jc w:val="center"/>
      <w:rPr>
        <w:rFonts w:ascii="Old English Text MT" w:hAnsi="Old English Text MT"/>
        <w:sz w:val="24"/>
        <w:szCs w:val="24"/>
      </w:rPr>
    </w:pPr>
    <w:r>
      <w:rPr>
        <w:rFonts w:ascii="Cambria" w:hAnsi="Cambria"/>
      </w:rPr>
      <w:tab/>
    </w:r>
    <w:r>
      <w:rPr>
        <w:rFonts w:ascii="Cambria" w:hAnsi="Cambria"/>
      </w:rPr>
      <w:tab/>
      <w:t xml:space="preserve">                                      </w:t>
    </w:r>
    <w:r w:rsidR="009E2AA4" w:rsidRPr="009E2AA4">
      <w:rPr>
        <w:rFonts w:ascii="Cambria" w:hAnsi="Cambria"/>
      </w:rPr>
      <w:t>6321 Black Oak Blvd, Fort Wayne, IN 46835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3EC88" w14:textId="77777777" w:rsidR="00024F72" w:rsidRDefault="00024F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461"/>
    <w:rsid w:val="00012ECE"/>
    <w:rsid w:val="00024F72"/>
    <w:rsid w:val="000903A1"/>
    <w:rsid w:val="00115A1E"/>
    <w:rsid w:val="00173059"/>
    <w:rsid w:val="001B566C"/>
    <w:rsid w:val="001C677E"/>
    <w:rsid w:val="001F39DE"/>
    <w:rsid w:val="00273DA0"/>
    <w:rsid w:val="00286C37"/>
    <w:rsid w:val="00295461"/>
    <w:rsid w:val="0032798E"/>
    <w:rsid w:val="004444B1"/>
    <w:rsid w:val="00456BE0"/>
    <w:rsid w:val="004645F0"/>
    <w:rsid w:val="004D1635"/>
    <w:rsid w:val="005767A3"/>
    <w:rsid w:val="005F674D"/>
    <w:rsid w:val="0063425C"/>
    <w:rsid w:val="00670A9B"/>
    <w:rsid w:val="006F7214"/>
    <w:rsid w:val="00721827"/>
    <w:rsid w:val="007415F7"/>
    <w:rsid w:val="007602CE"/>
    <w:rsid w:val="00771316"/>
    <w:rsid w:val="00840BCB"/>
    <w:rsid w:val="008F3440"/>
    <w:rsid w:val="008F39F5"/>
    <w:rsid w:val="00911728"/>
    <w:rsid w:val="00935FE9"/>
    <w:rsid w:val="00995CCD"/>
    <w:rsid w:val="009D6DF0"/>
    <w:rsid w:val="009E2AA4"/>
    <w:rsid w:val="00A6725E"/>
    <w:rsid w:val="00AB4CF2"/>
    <w:rsid w:val="00B030A6"/>
    <w:rsid w:val="00BD1A69"/>
    <w:rsid w:val="00C70A93"/>
    <w:rsid w:val="00CB663A"/>
    <w:rsid w:val="00CB7800"/>
    <w:rsid w:val="00D77E3D"/>
    <w:rsid w:val="00DE06CE"/>
    <w:rsid w:val="00E24CB0"/>
    <w:rsid w:val="00E35648"/>
    <w:rsid w:val="00EA0FF8"/>
    <w:rsid w:val="00F061C8"/>
    <w:rsid w:val="00F3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F1A74"/>
  <w15:chartTrackingRefBased/>
  <w15:docId w15:val="{4D49DC63-CB2C-44A7-97D4-48EEA9CF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46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61"/>
    <w:rPr>
      <w:rFonts w:ascii="Calibri" w:eastAsia="Calibri" w:hAnsi="Calibri" w:cs="Times New Roman"/>
    </w:rPr>
  </w:style>
  <w:style w:type="paragraph" w:styleId="NoSpacing">
    <w:name w:val="No Spacing"/>
    <w:uiPriority w:val="1"/>
    <w:qFormat/>
    <w:rsid w:val="00295461"/>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60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2CE"/>
    <w:rPr>
      <w:rFonts w:ascii="Segoe UI" w:eastAsia="Calibri" w:hAnsi="Segoe UI" w:cs="Segoe UI"/>
      <w:sz w:val="18"/>
      <w:szCs w:val="18"/>
    </w:rPr>
  </w:style>
  <w:style w:type="paragraph" w:styleId="Footer">
    <w:name w:val="footer"/>
    <w:basedOn w:val="Normal"/>
    <w:link w:val="FooterChar"/>
    <w:uiPriority w:val="99"/>
    <w:unhideWhenUsed/>
    <w:rsid w:val="009E2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A4"/>
    <w:rPr>
      <w:rFonts w:ascii="Calibri" w:eastAsia="Calibri" w:hAnsi="Calibri" w:cs="Times New Roman"/>
    </w:rPr>
  </w:style>
  <w:style w:type="character" w:styleId="Hyperlink">
    <w:name w:val="Hyperlink"/>
    <w:basedOn w:val="DefaultParagraphFont"/>
    <w:uiPriority w:val="99"/>
    <w:unhideWhenUsed/>
    <w:rsid w:val="00995CCD"/>
    <w:rPr>
      <w:color w:val="0563C1" w:themeColor="hyperlink"/>
      <w:u w:val="single"/>
    </w:rPr>
  </w:style>
  <w:style w:type="character" w:styleId="UnresolvedMention">
    <w:name w:val="Unresolved Mention"/>
    <w:basedOn w:val="DefaultParagraphFont"/>
    <w:uiPriority w:val="99"/>
    <w:semiHidden/>
    <w:unhideWhenUsed/>
    <w:rsid w:val="00995CCD"/>
    <w:rPr>
      <w:color w:val="605E5C"/>
      <w:shd w:val="clear" w:color="auto" w:fill="E1DFDD"/>
    </w:rPr>
  </w:style>
  <w:style w:type="character" w:styleId="FollowedHyperlink">
    <w:name w:val="FollowedHyperlink"/>
    <w:basedOn w:val="DefaultParagraphFont"/>
    <w:uiPriority w:val="99"/>
    <w:semiHidden/>
    <w:unhideWhenUsed/>
    <w:rsid w:val="007415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96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asar.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Office</dc:creator>
  <cp:keywords/>
  <dc:description/>
  <cp:lastModifiedBy>Jeff Hornung</cp:lastModifiedBy>
  <cp:revision>11</cp:revision>
  <cp:lastPrinted>2015-05-09T22:03:00Z</cp:lastPrinted>
  <dcterms:created xsi:type="dcterms:W3CDTF">2021-05-25T20:36:00Z</dcterms:created>
  <dcterms:modified xsi:type="dcterms:W3CDTF">2021-05-26T18:48:00Z</dcterms:modified>
</cp:coreProperties>
</file>